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0A" w:rsidRDefault="00AE7C0A" w:rsidP="00AE7C0A">
      <w:pPr>
        <w:ind w:left="142"/>
        <w:jc w:val="center"/>
        <w:rPr>
          <w:sz w:val="28"/>
          <w:szCs w:val="28"/>
        </w:rPr>
      </w:pPr>
      <w:r w:rsidRPr="006E53CE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7" o:title=""/>
          </v:shape>
          <o:OLEObject Type="Embed" ProgID="Word.Picture.8" ShapeID="_x0000_i1025" DrawAspect="Content" ObjectID="_1756881580" r:id="rId8"/>
        </w:object>
      </w:r>
    </w:p>
    <w:p w:rsidR="00AE7C0A" w:rsidRPr="00087B1B" w:rsidRDefault="00AE7C0A" w:rsidP="00AE7C0A">
      <w:pPr>
        <w:ind w:left="142"/>
        <w:jc w:val="center"/>
        <w:rPr>
          <w:sz w:val="32"/>
          <w:szCs w:val="32"/>
        </w:rPr>
      </w:pPr>
      <w:r w:rsidRPr="00087B1B">
        <w:rPr>
          <w:sz w:val="32"/>
          <w:szCs w:val="32"/>
        </w:rPr>
        <w:t xml:space="preserve">АДМИНИСТРАЦИЯ </w:t>
      </w:r>
    </w:p>
    <w:p w:rsidR="00AE7C0A" w:rsidRPr="00087B1B" w:rsidRDefault="00AE7C0A" w:rsidP="00AE7C0A">
      <w:pPr>
        <w:ind w:left="142"/>
        <w:jc w:val="center"/>
        <w:rPr>
          <w:sz w:val="32"/>
          <w:szCs w:val="32"/>
        </w:rPr>
      </w:pPr>
      <w:r w:rsidRPr="00087B1B">
        <w:rPr>
          <w:sz w:val="32"/>
          <w:szCs w:val="32"/>
        </w:rPr>
        <w:t>ВОЗНЕСЕНСКОГО МУНИЦИПАЛЬНОГО ОКРУГА</w:t>
      </w:r>
    </w:p>
    <w:p w:rsidR="00AE7C0A" w:rsidRPr="00087B1B" w:rsidRDefault="00AE7C0A" w:rsidP="00AE7C0A">
      <w:pPr>
        <w:ind w:left="142"/>
        <w:jc w:val="center"/>
        <w:rPr>
          <w:sz w:val="32"/>
          <w:szCs w:val="32"/>
        </w:rPr>
      </w:pPr>
      <w:r w:rsidRPr="00087B1B">
        <w:rPr>
          <w:sz w:val="32"/>
          <w:szCs w:val="32"/>
        </w:rPr>
        <w:t>НИЖЕГОРОДСКОЙ ОБЛАСТИ</w:t>
      </w:r>
    </w:p>
    <w:p w:rsidR="00AE7C0A" w:rsidRPr="00087B1B" w:rsidRDefault="00AE7C0A" w:rsidP="00AE7C0A">
      <w:pPr>
        <w:jc w:val="center"/>
        <w:rPr>
          <w:sz w:val="32"/>
          <w:szCs w:val="32"/>
        </w:rPr>
      </w:pPr>
    </w:p>
    <w:p w:rsidR="00AE7C0A" w:rsidRPr="00087B1B" w:rsidRDefault="00AE7C0A" w:rsidP="00AE7C0A">
      <w:pPr>
        <w:tabs>
          <w:tab w:val="left" w:pos="2660"/>
        </w:tabs>
        <w:jc w:val="center"/>
        <w:rPr>
          <w:sz w:val="32"/>
          <w:szCs w:val="32"/>
        </w:rPr>
      </w:pPr>
      <w:proofErr w:type="gramStart"/>
      <w:r w:rsidRPr="00087B1B">
        <w:rPr>
          <w:sz w:val="32"/>
          <w:szCs w:val="32"/>
        </w:rPr>
        <w:t>П</w:t>
      </w:r>
      <w:proofErr w:type="gramEnd"/>
      <w:r w:rsidRPr="00087B1B">
        <w:rPr>
          <w:sz w:val="32"/>
          <w:szCs w:val="32"/>
        </w:rPr>
        <w:t xml:space="preserve"> О С Т А Н О В Л Е Н И Е</w:t>
      </w:r>
    </w:p>
    <w:p w:rsidR="00AE7C0A" w:rsidRDefault="00AE7C0A" w:rsidP="00AE7C0A">
      <w:pPr>
        <w:tabs>
          <w:tab w:val="left" w:pos="2660"/>
          <w:tab w:val="left" w:pos="7800"/>
        </w:tabs>
      </w:pPr>
    </w:p>
    <w:p w:rsidR="00AE7C0A" w:rsidRDefault="00087B1B" w:rsidP="00AE7C0A">
      <w:pPr>
        <w:tabs>
          <w:tab w:val="left" w:pos="2660"/>
          <w:tab w:val="left" w:pos="7800"/>
        </w:tabs>
      </w:pPr>
      <w:r>
        <w:rPr>
          <w:sz w:val="28"/>
          <w:szCs w:val="28"/>
        </w:rPr>
        <w:t>22 сентября</w:t>
      </w:r>
      <w:r w:rsidR="00AE7C0A">
        <w:rPr>
          <w:sz w:val="28"/>
          <w:szCs w:val="28"/>
        </w:rPr>
        <w:t xml:space="preserve">  2023 года</w:t>
      </w:r>
      <w:r w:rsidR="00AE7C0A">
        <w:tab/>
      </w:r>
      <w:r w:rsidR="00AE7C0A" w:rsidRPr="00087B1B">
        <w:rPr>
          <w:sz w:val="28"/>
          <w:szCs w:val="28"/>
        </w:rPr>
        <w:t xml:space="preserve">     № </w:t>
      </w:r>
      <w:r w:rsidRPr="00087B1B">
        <w:rPr>
          <w:sz w:val="28"/>
          <w:szCs w:val="28"/>
        </w:rPr>
        <w:t>1372</w:t>
      </w:r>
    </w:p>
    <w:p w:rsidR="00AE7C0A" w:rsidRDefault="00AE7C0A" w:rsidP="00AE7C0A">
      <w:pPr>
        <w:jc w:val="both"/>
        <w:rPr>
          <w:sz w:val="32"/>
          <w:szCs w:val="32"/>
        </w:rPr>
      </w:pPr>
    </w:p>
    <w:p w:rsidR="00AE7C0A" w:rsidRDefault="00AE7C0A" w:rsidP="00AE7C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1"/>
      <w:bookmarkEnd w:id="0"/>
    </w:p>
    <w:p w:rsidR="00AE7C0A" w:rsidRDefault="00AE7C0A" w:rsidP="00AE7C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перечень мероприятий, осуществляемых в Вознесенском муниципальном округе  Нижегородской области на условиях </w:t>
      </w:r>
      <w:proofErr w:type="spellStart"/>
      <w:r>
        <w:rPr>
          <w:b/>
          <w:bCs/>
          <w:sz w:val="28"/>
          <w:szCs w:val="28"/>
        </w:rPr>
        <w:t>софинансирования</w:t>
      </w:r>
      <w:proofErr w:type="spellEnd"/>
      <w:r>
        <w:rPr>
          <w:b/>
          <w:bCs/>
          <w:sz w:val="28"/>
          <w:szCs w:val="28"/>
        </w:rPr>
        <w:t xml:space="preserve"> за счет субсидий местным бюджетам на реализацию мероприятий в рамках проекта «Память поколений»</w:t>
      </w: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</w:pPr>
    </w:p>
    <w:p w:rsidR="00AE7C0A" w:rsidRDefault="00AE7C0A" w:rsidP="00AE7C0A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2.1 пункта 2 Порядка предоставления из областного бюджета субсидий местным бюджетам на реализацию мероприятий в рамках проекта «Память поколений» и распределения их между муниципальными образованиями Нижегородской области, утвержденного Постановлением Правительства Нижегородской области от 22 декабря 2021 года № 1201, администрация Вознесенского муниципального района Нижегородской области постановляет:</w:t>
      </w:r>
    </w:p>
    <w:p w:rsidR="00AE7C0A" w:rsidRDefault="00AE7C0A" w:rsidP="00AE7C0A">
      <w:pPr>
        <w:pStyle w:val="a3"/>
        <w:numPr>
          <w:ilvl w:val="0"/>
          <w:numId w:val="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 постановление № 8 от 11 января 2023 г. Вознесенского муниципального округа Нижегородской области изложив перечень мероприятий, осуществляемых в Вознесенском муниципальном округе  Нижегородской области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счет субсидий местным бюджетам на реализацию мероприятий в рамках проекта «Память поколений в редакции согласно приложению.</w:t>
      </w:r>
    </w:p>
    <w:p w:rsidR="00AE7C0A" w:rsidRDefault="00AE7C0A" w:rsidP="00AE7C0A">
      <w:pPr>
        <w:pStyle w:val="a3"/>
        <w:numPr>
          <w:ilvl w:val="0"/>
          <w:numId w:val="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администрации Вознесенского муниципального округа Нижегородской области.</w:t>
      </w:r>
    </w:p>
    <w:p w:rsidR="00AE7C0A" w:rsidRDefault="00AE7C0A" w:rsidP="00AE7C0A">
      <w:pPr>
        <w:pStyle w:val="a3"/>
        <w:numPr>
          <w:ilvl w:val="0"/>
          <w:numId w:val="4"/>
        </w:numPr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>
        <w:rPr>
          <w:sz w:val="28"/>
          <w:szCs w:val="28"/>
        </w:rPr>
        <w:t>Красицкого</w:t>
      </w:r>
      <w:proofErr w:type="spellEnd"/>
      <w:r>
        <w:rPr>
          <w:sz w:val="28"/>
          <w:szCs w:val="28"/>
        </w:rPr>
        <w:t>.</w:t>
      </w: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AE7C0A" w:rsidRDefault="00AE7C0A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                                                 И.А.Мартынов</w:t>
      </w:r>
    </w:p>
    <w:p w:rsidR="000315C7" w:rsidRDefault="000315C7" w:rsidP="00AE7C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509" w:rsidRDefault="002C7F73" w:rsidP="002C7F73">
      <w:pPr>
        <w:widowControl w:val="0"/>
        <w:autoSpaceDE w:val="0"/>
        <w:autoSpaceDN w:val="0"/>
        <w:adjustRightInd w:val="0"/>
        <w:ind w:firstLine="540"/>
        <w:jc w:val="right"/>
      </w:pPr>
      <w:r>
        <w:t>Приложение</w:t>
      </w:r>
    </w:p>
    <w:p w:rsidR="002C7F73" w:rsidRDefault="002C7F73" w:rsidP="002C7F73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2C7F73" w:rsidRDefault="002C7F73" w:rsidP="002C7F73">
      <w:pPr>
        <w:widowControl w:val="0"/>
        <w:autoSpaceDE w:val="0"/>
        <w:autoSpaceDN w:val="0"/>
        <w:adjustRightInd w:val="0"/>
        <w:ind w:firstLine="540"/>
        <w:jc w:val="right"/>
      </w:pPr>
      <w:r>
        <w:t>Вознесенского муниципального</w:t>
      </w:r>
    </w:p>
    <w:p w:rsidR="002C7F73" w:rsidRDefault="00583AA4" w:rsidP="002C7F73">
      <w:pPr>
        <w:widowControl w:val="0"/>
        <w:autoSpaceDE w:val="0"/>
        <w:autoSpaceDN w:val="0"/>
        <w:adjustRightInd w:val="0"/>
        <w:ind w:firstLine="540"/>
        <w:jc w:val="right"/>
      </w:pPr>
      <w:r>
        <w:t>округа</w:t>
      </w:r>
      <w:r w:rsidR="002C7F73">
        <w:t xml:space="preserve"> Нижегородской области</w:t>
      </w:r>
    </w:p>
    <w:p w:rsidR="002C7F73" w:rsidRDefault="002B2037" w:rsidP="002B2037">
      <w:pPr>
        <w:widowControl w:val="0"/>
        <w:autoSpaceDE w:val="0"/>
        <w:autoSpaceDN w:val="0"/>
        <w:adjustRightInd w:val="0"/>
        <w:ind w:firstLine="540"/>
        <w:jc w:val="center"/>
      </w:pPr>
      <w:r>
        <w:t xml:space="preserve">                                                                    </w:t>
      </w:r>
      <w:r w:rsidR="00483DE1">
        <w:t xml:space="preserve">      </w:t>
      </w:r>
      <w:r w:rsidR="00087B1B">
        <w:t xml:space="preserve">                                 </w:t>
      </w:r>
      <w:bookmarkStart w:id="1" w:name="_GoBack"/>
      <w:bookmarkEnd w:id="1"/>
      <w:r w:rsidR="00483DE1">
        <w:t xml:space="preserve"> </w:t>
      </w:r>
      <w:r w:rsidR="002C7F73">
        <w:t>от</w:t>
      </w:r>
      <w:r>
        <w:t xml:space="preserve"> </w:t>
      </w:r>
      <w:r w:rsidR="00087B1B">
        <w:t>22.09.2023г.№ 1372</w:t>
      </w:r>
    </w:p>
    <w:p w:rsidR="00A11509" w:rsidRDefault="00A11509" w:rsidP="00496BD1">
      <w:pPr>
        <w:widowControl w:val="0"/>
        <w:autoSpaceDE w:val="0"/>
        <w:autoSpaceDN w:val="0"/>
        <w:adjustRightInd w:val="0"/>
        <w:ind w:firstLine="540"/>
        <w:jc w:val="both"/>
      </w:pPr>
    </w:p>
    <w:p w:rsidR="002C7F73" w:rsidRPr="00A32A86" w:rsidRDefault="002C7F73" w:rsidP="002C7F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32A86">
        <w:rPr>
          <w:b/>
          <w:bCs/>
          <w:sz w:val="28"/>
          <w:szCs w:val="28"/>
        </w:rPr>
        <w:t>ереч</w:t>
      </w:r>
      <w:r>
        <w:rPr>
          <w:b/>
          <w:bCs/>
          <w:sz w:val="28"/>
          <w:szCs w:val="28"/>
        </w:rPr>
        <w:t>ень</w:t>
      </w:r>
      <w:r w:rsidRPr="00A32A86">
        <w:rPr>
          <w:b/>
          <w:bCs/>
          <w:sz w:val="28"/>
          <w:szCs w:val="28"/>
        </w:rPr>
        <w:t xml:space="preserve"> мероприятий, осуществляемых в В</w:t>
      </w:r>
      <w:r w:rsidR="002B2037">
        <w:rPr>
          <w:b/>
          <w:bCs/>
          <w:sz w:val="28"/>
          <w:szCs w:val="28"/>
        </w:rPr>
        <w:t>ознесенском муниципальном округе</w:t>
      </w:r>
      <w:r w:rsidRPr="00A32A86">
        <w:rPr>
          <w:b/>
          <w:bCs/>
          <w:sz w:val="28"/>
          <w:szCs w:val="28"/>
        </w:rPr>
        <w:t xml:space="preserve"> Нижегородской области на условиях </w:t>
      </w:r>
      <w:proofErr w:type="spellStart"/>
      <w:r w:rsidRPr="00A32A86">
        <w:rPr>
          <w:b/>
          <w:bCs/>
          <w:sz w:val="28"/>
          <w:szCs w:val="28"/>
        </w:rPr>
        <w:t>софинансирования</w:t>
      </w:r>
      <w:proofErr w:type="spellEnd"/>
      <w:r w:rsidRPr="00A32A86">
        <w:rPr>
          <w:b/>
          <w:bCs/>
          <w:sz w:val="28"/>
          <w:szCs w:val="28"/>
        </w:rPr>
        <w:t xml:space="preserve"> за счет субсидий местным бюджетам на реализацию мероприятий в рамках проекта «Память поколений»</w:t>
      </w:r>
    </w:p>
    <w:p w:rsidR="00A11509" w:rsidRDefault="00A11509" w:rsidP="00496BD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285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4126"/>
        <w:gridCol w:w="2152"/>
        <w:gridCol w:w="2152"/>
      </w:tblGrid>
      <w:tr w:rsidR="002C7F73" w:rsidTr="00234D53">
        <w:trPr>
          <w:trHeight w:val="3302"/>
        </w:trPr>
        <w:tc>
          <w:tcPr>
            <w:tcW w:w="855" w:type="dxa"/>
          </w:tcPr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6" w:type="dxa"/>
          </w:tcPr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</w:p>
          <w:p w:rsidR="002C7F73" w:rsidRDefault="002C7F73" w:rsidP="002C7F73">
            <w:pPr>
              <w:spacing w:after="200" w:line="276" w:lineRule="auto"/>
              <w:jc w:val="center"/>
            </w:pPr>
            <w:r>
              <w:t>Наименование мероприятия</w:t>
            </w: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2" w:type="dxa"/>
          </w:tcPr>
          <w:p w:rsidR="002C7F73" w:rsidRDefault="002C7F73" w:rsidP="002C7F73">
            <w:pPr>
              <w:spacing w:after="200" w:line="276" w:lineRule="auto"/>
              <w:jc w:val="center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субсидий местным бюджетам на реализацию мероприятий в рамках проекта «Память поколений», руб.</w:t>
            </w:r>
          </w:p>
        </w:tc>
        <w:tc>
          <w:tcPr>
            <w:tcW w:w="2152" w:type="dxa"/>
          </w:tcPr>
          <w:p w:rsidR="002C7F73" w:rsidRDefault="002C7F73" w:rsidP="002C7F73">
            <w:pPr>
              <w:spacing w:after="200" w:line="276" w:lineRule="auto"/>
              <w:jc w:val="center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средств бюджета Вознесенского муниципального </w:t>
            </w:r>
            <w:r w:rsidR="002B2037">
              <w:t xml:space="preserve">округа </w:t>
            </w:r>
            <w:r>
              <w:t>Нижегородской области, руб.</w:t>
            </w: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F73" w:rsidTr="00234D53">
        <w:trPr>
          <w:trHeight w:val="487"/>
        </w:trPr>
        <w:tc>
          <w:tcPr>
            <w:tcW w:w="855" w:type="dxa"/>
          </w:tcPr>
          <w:p w:rsidR="002C7F73" w:rsidRDefault="002C7F7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</w:t>
            </w:r>
          </w:p>
        </w:tc>
        <w:tc>
          <w:tcPr>
            <w:tcW w:w="4126" w:type="dxa"/>
          </w:tcPr>
          <w:p w:rsidR="002C7F73" w:rsidRDefault="00D215F7" w:rsidP="007B2F24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И</w:t>
            </w:r>
            <w:r w:rsidR="009F3D11">
              <w:t xml:space="preserve">ные мероприятия по благоустройству территории кладбища (приобретение </w:t>
            </w:r>
            <w:r w:rsidR="007B2F24">
              <w:t>контейнерной площадки, бункера и 3-х контейнеров для твердых коммунальных (бытовых) отходов</w:t>
            </w:r>
            <w:r w:rsidR="009F3D11">
              <w:t>)</w:t>
            </w:r>
            <w:r w:rsidR="002C7F73">
              <w:t xml:space="preserve"> в р.п. </w:t>
            </w:r>
            <w:proofErr w:type="gramStart"/>
            <w:r w:rsidR="002C7F73">
              <w:t>Вознесенское</w:t>
            </w:r>
            <w:proofErr w:type="gramEnd"/>
            <w:r w:rsidR="002C7F73">
              <w:t xml:space="preserve"> Вознесенского муниципального </w:t>
            </w:r>
            <w:r w:rsidR="002B2037">
              <w:t>округа</w:t>
            </w:r>
            <w:r w:rsidR="002C7F73">
              <w:t xml:space="preserve"> Нижегородской области</w:t>
            </w:r>
            <w:r w:rsidR="00FA479B">
              <w:t>, находящегося по адресу: Нижегородская область, Вознесенский район, 1,0км. к югу от д.129 по ул</w:t>
            </w:r>
            <w:proofErr w:type="gramStart"/>
            <w:r w:rsidR="00FA479B">
              <w:t>.С</w:t>
            </w:r>
            <w:proofErr w:type="gramEnd"/>
            <w:r w:rsidR="00FA479B">
              <w:t>енная р.п.Вознесенское</w:t>
            </w:r>
          </w:p>
        </w:tc>
        <w:tc>
          <w:tcPr>
            <w:tcW w:w="2152" w:type="dxa"/>
          </w:tcPr>
          <w:p w:rsidR="00AA5EE6" w:rsidRDefault="00AA5EE6" w:rsidP="002C7F73">
            <w:pPr>
              <w:spacing w:after="200" w:line="276" w:lineRule="auto"/>
              <w:jc w:val="center"/>
            </w:pPr>
          </w:p>
          <w:p w:rsidR="00AA5EE6" w:rsidRDefault="00AA5EE6" w:rsidP="002C7F73">
            <w:pPr>
              <w:spacing w:after="200" w:line="276" w:lineRule="auto"/>
              <w:jc w:val="center"/>
            </w:pPr>
          </w:p>
          <w:p w:rsidR="002C7F73" w:rsidRDefault="000A31B4" w:rsidP="00F952FE">
            <w:pPr>
              <w:spacing w:after="200" w:line="276" w:lineRule="auto"/>
              <w:jc w:val="center"/>
            </w:pPr>
            <w:r>
              <w:t>321 575,00</w:t>
            </w:r>
          </w:p>
        </w:tc>
        <w:tc>
          <w:tcPr>
            <w:tcW w:w="2152" w:type="dxa"/>
          </w:tcPr>
          <w:p w:rsidR="00AA5EE6" w:rsidRDefault="00AA5EE6" w:rsidP="002C7F73">
            <w:pPr>
              <w:spacing w:after="200" w:line="276" w:lineRule="auto"/>
              <w:jc w:val="center"/>
            </w:pPr>
          </w:p>
          <w:p w:rsidR="00AA5EE6" w:rsidRDefault="00AA5EE6" w:rsidP="00AA5EE6"/>
          <w:p w:rsidR="00AA5EE6" w:rsidRDefault="00AA5EE6" w:rsidP="00AA5EE6"/>
          <w:p w:rsidR="002C7F73" w:rsidRPr="00AA5EE6" w:rsidRDefault="000A31B4" w:rsidP="002668BE">
            <w:pPr>
              <w:jc w:val="center"/>
            </w:pPr>
            <w:r>
              <w:t>16 925,00</w:t>
            </w:r>
          </w:p>
        </w:tc>
      </w:tr>
      <w:tr w:rsidR="002B2037" w:rsidTr="00234D53">
        <w:trPr>
          <w:trHeight w:val="4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2B2037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2</w:t>
            </w: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34D53" w:rsidRDefault="00234D53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4E651B" w:rsidP="004E651B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 w:rsidRPr="006062FB">
              <w:t>С</w:t>
            </w:r>
            <w:r>
              <w:t xml:space="preserve">пил </w:t>
            </w:r>
            <w:r w:rsidRPr="006062FB">
              <w:t>аварийных и сухостойных деревьев</w:t>
            </w:r>
            <w:r w:rsidR="004309DC">
              <w:t xml:space="preserve"> на территории кладбища</w:t>
            </w:r>
            <w:r>
              <w:t>; и</w:t>
            </w:r>
            <w:r w:rsidR="009F3D11">
              <w:t xml:space="preserve">ные мероприятия по благоустройству территории кладбища (приобретение </w:t>
            </w:r>
            <w:r w:rsidR="007B2F24">
              <w:t>контейнера (бункера) для твердых коммунальных (бытовых) отходов</w:t>
            </w:r>
            <w:r w:rsidR="009F3D11">
              <w:t>)</w:t>
            </w:r>
            <w:r w:rsidR="002B2037">
              <w:t xml:space="preserve"> с</w:t>
            </w:r>
            <w:r w:rsidR="002B2037" w:rsidRPr="002B2037">
              <w:t>.</w:t>
            </w:r>
            <w:r w:rsidR="002B2037">
              <w:t xml:space="preserve"> </w:t>
            </w:r>
            <w:r w:rsidR="00AA5EE6">
              <w:t>Новоселки</w:t>
            </w:r>
            <w:r w:rsidR="002B2037">
              <w:t xml:space="preserve">  Вознесенского муниципального округа Нижегородской области, находящегося по адресу: Нижегородская область, Вознесенский район, </w:t>
            </w:r>
            <w:r w:rsidR="002663CD">
              <w:t>в 1 км к юго-</w:t>
            </w:r>
            <w:r w:rsidR="002663CD">
              <w:lastRenderedPageBreak/>
              <w:t>западу от дома №1, ул</w:t>
            </w:r>
            <w:r w:rsidR="002663CD" w:rsidRPr="002663CD">
              <w:t>.</w:t>
            </w:r>
            <w:r w:rsidR="002663CD">
              <w:t xml:space="preserve"> Школьная, с</w:t>
            </w:r>
            <w:r w:rsidR="002663CD" w:rsidRPr="002663CD">
              <w:t>.</w:t>
            </w:r>
            <w:r w:rsidR="002663CD">
              <w:t xml:space="preserve"> Новоселки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Pr="00794146" w:rsidRDefault="00AA5EE6" w:rsidP="002B2037">
            <w:pPr>
              <w:spacing w:after="200" w:line="276" w:lineRule="auto"/>
              <w:jc w:val="center"/>
            </w:pPr>
          </w:p>
          <w:p w:rsidR="00234D53" w:rsidRPr="00794146" w:rsidRDefault="00794146" w:rsidP="002B2037">
            <w:pPr>
              <w:spacing w:after="200" w:line="276" w:lineRule="auto"/>
              <w:jc w:val="center"/>
            </w:pPr>
            <w:r w:rsidRPr="00794146">
              <w:t>517</w:t>
            </w:r>
            <w:r>
              <w:t xml:space="preserve"> </w:t>
            </w:r>
            <w:r w:rsidRPr="00794146">
              <w:t>605,00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794146" w:rsidRDefault="002B2037" w:rsidP="002B2037">
            <w:pPr>
              <w:spacing w:after="200" w:line="276" w:lineRule="auto"/>
              <w:jc w:val="center"/>
            </w:pPr>
          </w:p>
          <w:p w:rsidR="00234D53" w:rsidRPr="00794146" w:rsidRDefault="00794146" w:rsidP="002B2037">
            <w:pPr>
              <w:spacing w:after="200" w:line="276" w:lineRule="auto"/>
              <w:jc w:val="center"/>
            </w:pPr>
            <w:r w:rsidRPr="00794146">
              <w:t>27</w:t>
            </w:r>
            <w:r>
              <w:t xml:space="preserve"> </w:t>
            </w:r>
            <w:r w:rsidRPr="00794146">
              <w:t>242,37</w:t>
            </w:r>
          </w:p>
        </w:tc>
      </w:tr>
      <w:tr w:rsidR="002B2037" w:rsidTr="00234D53">
        <w:trPr>
          <w:trHeight w:val="48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4E651B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lastRenderedPageBreak/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2663CD" w:rsidRDefault="00D215F7" w:rsidP="007B2F24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И</w:t>
            </w:r>
            <w:r w:rsidR="00583AA4">
              <w:t xml:space="preserve">ные мероприятия по благоустройству территории кладбища (приобретение </w:t>
            </w:r>
            <w:r w:rsidR="007B2F24">
              <w:t>двух контейнерных площадок и бункера для твердых коммунальных (бытовых) отходов</w:t>
            </w:r>
            <w:r w:rsidR="00583AA4">
              <w:t xml:space="preserve">) </w:t>
            </w:r>
            <w:r w:rsidR="002B2037">
              <w:t>с</w:t>
            </w:r>
            <w:r w:rsidR="002B2037" w:rsidRPr="002B2037">
              <w:t>.</w:t>
            </w:r>
            <w:r w:rsidR="002B2037">
              <w:t xml:space="preserve"> </w:t>
            </w:r>
            <w:r w:rsidR="00AA5EE6">
              <w:t>Нарышкино</w:t>
            </w:r>
            <w:r w:rsidR="002B2037">
              <w:t xml:space="preserve"> Вознесенского муниципального округа Нижегородской области, находящегося по адресу: Нижегородская область, Вознесенский район, </w:t>
            </w:r>
            <w:r w:rsidR="002663CD">
              <w:t>в 1,7 км</w:t>
            </w:r>
            <w:proofErr w:type="gramStart"/>
            <w:r w:rsidR="002663CD" w:rsidRPr="002663CD">
              <w:t>.</w:t>
            </w:r>
            <w:proofErr w:type="gramEnd"/>
            <w:r w:rsidR="002663CD" w:rsidRPr="002663CD">
              <w:t xml:space="preserve"> </w:t>
            </w:r>
            <w:proofErr w:type="gramStart"/>
            <w:r w:rsidR="002663CD">
              <w:t>п</w:t>
            </w:r>
            <w:proofErr w:type="gramEnd"/>
            <w:r w:rsidR="002663CD">
              <w:t>о направлению на северо-запад от дома №4Б по ул</w:t>
            </w:r>
            <w:r w:rsidR="002663CD" w:rsidRPr="002663CD">
              <w:t>.</w:t>
            </w:r>
            <w:r w:rsidR="002663CD">
              <w:t xml:space="preserve"> Степана Разина, с</w:t>
            </w:r>
            <w:r w:rsidR="002663CD" w:rsidRPr="002663CD">
              <w:t>.</w:t>
            </w:r>
            <w:r w:rsidR="002663CD">
              <w:t xml:space="preserve"> Нарышкино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Default="00AA5EE6" w:rsidP="002B2037">
            <w:pPr>
              <w:spacing w:after="200" w:line="276" w:lineRule="auto"/>
              <w:jc w:val="center"/>
            </w:pPr>
          </w:p>
          <w:p w:rsidR="002B2037" w:rsidRDefault="000A31B4" w:rsidP="002B2037">
            <w:pPr>
              <w:spacing w:after="200" w:line="276" w:lineRule="auto"/>
              <w:jc w:val="center"/>
            </w:pPr>
            <w:r>
              <w:t>334 305,00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Pr="00AA5EE6" w:rsidRDefault="00AA5EE6" w:rsidP="00AA5EE6"/>
          <w:p w:rsidR="00AA5EE6" w:rsidRDefault="00AA5EE6" w:rsidP="00AA5EE6"/>
          <w:p w:rsidR="002B2037" w:rsidRPr="00AA5EE6" w:rsidRDefault="000A31B4" w:rsidP="00F952FE">
            <w:pPr>
              <w:jc w:val="center"/>
            </w:pPr>
            <w:r>
              <w:t>17 595,00</w:t>
            </w:r>
          </w:p>
        </w:tc>
      </w:tr>
      <w:tr w:rsidR="002B2037" w:rsidTr="00234D53">
        <w:trPr>
          <w:trHeight w:val="48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4E651B" w:rsidP="00234D5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2663CD" w:rsidRDefault="00D215F7" w:rsidP="00D215F7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И</w:t>
            </w:r>
            <w:r w:rsidR="00583AA4">
              <w:t xml:space="preserve">ные мероприятия по благоустройству территории кладбища (приобретение </w:t>
            </w:r>
            <w:r w:rsidR="00180A6D">
              <w:t>контейнерной площадки и</w:t>
            </w:r>
            <w:r w:rsidR="007B2F24">
              <w:t xml:space="preserve"> бункера</w:t>
            </w:r>
            <w:r w:rsidR="00583AA4">
              <w:t xml:space="preserve">) </w:t>
            </w:r>
            <w:r w:rsidR="00011AF3">
              <w:t>д</w:t>
            </w:r>
            <w:r w:rsidR="002B2037" w:rsidRPr="002B2037">
              <w:t>.</w:t>
            </w:r>
            <w:r w:rsidR="002B2037">
              <w:t xml:space="preserve"> </w:t>
            </w:r>
            <w:proofErr w:type="spellStart"/>
            <w:r w:rsidR="00011AF3">
              <w:t>Букалей</w:t>
            </w:r>
            <w:proofErr w:type="spellEnd"/>
            <w:r w:rsidR="002B2037">
              <w:t xml:space="preserve"> Вознесенского муниципального округа Нижегородской области, находящегося по адресу: Нижегородская область, Вознесенский район, </w:t>
            </w:r>
            <w:r w:rsidR="002663CD">
              <w:t>д</w:t>
            </w:r>
            <w:r w:rsidR="002663CD" w:rsidRPr="002663CD">
              <w:t xml:space="preserve">. </w:t>
            </w:r>
            <w:proofErr w:type="spellStart"/>
            <w:r w:rsidR="002663CD">
              <w:t>Букалей</w:t>
            </w:r>
            <w:proofErr w:type="spellEnd"/>
            <w:r w:rsidR="002663CD">
              <w:t>, в 400 м</w:t>
            </w:r>
            <w:r w:rsidR="002663CD" w:rsidRPr="002663CD">
              <w:t>.</w:t>
            </w:r>
            <w:r w:rsidR="002663CD">
              <w:t xml:space="preserve"> к югу от д</w:t>
            </w:r>
            <w:r w:rsidR="002663CD" w:rsidRPr="002663CD">
              <w:t>.</w:t>
            </w:r>
            <w:r w:rsidR="002663CD">
              <w:t>2 ул</w:t>
            </w:r>
            <w:r w:rsidR="002663CD" w:rsidRPr="002663CD">
              <w:t>.</w:t>
            </w:r>
            <w:r w:rsidR="002663CD">
              <w:t xml:space="preserve"> Советская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Pr="00AA5EE6" w:rsidRDefault="00AA5EE6" w:rsidP="00AA5EE6"/>
          <w:p w:rsidR="00AA5EE6" w:rsidRDefault="00AA5EE6" w:rsidP="00AA5EE6"/>
          <w:p w:rsidR="00AA5EE6" w:rsidRDefault="00AA5EE6" w:rsidP="00AA5EE6"/>
          <w:p w:rsidR="002B2037" w:rsidRPr="00AA5EE6" w:rsidRDefault="000A31B4" w:rsidP="00AA5EE6">
            <w:pPr>
              <w:jc w:val="center"/>
            </w:pPr>
            <w:r>
              <w:t>140 125,00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Pr="00AA5EE6" w:rsidRDefault="00AA5EE6" w:rsidP="00AA5EE6"/>
          <w:p w:rsidR="00AA5EE6" w:rsidRPr="00AA5EE6" w:rsidRDefault="00AA5EE6" w:rsidP="00AA5EE6"/>
          <w:p w:rsidR="00AA5EE6" w:rsidRDefault="00AA5EE6" w:rsidP="00AA5EE6"/>
          <w:p w:rsidR="002B2037" w:rsidRPr="00AA5EE6" w:rsidRDefault="000A31B4" w:rsidP="00E94B60">
            <w:pPr>
              <w:ind w:firstLine="708"/>
            </w:pPr>
            <w:r>
              <w:t>7 375,00</w:t>
            </w:r>
          </w:p>
        </w:tc>
      </w:tr>
      <w:tr w:rsidR="002B2037" w:rsidTr="00234D53">
        <w:trPr>
          <w:trHeight w:val="48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4E651B" w:rsidP="004E651B">
            <w:pPr>
              <w:widowControl w:val="0"/>
              <w:autoSpaceDE w:val="0"/>
              <w:autoSpaceDN w:val="0"/>
              <w:adjustRightInd w:val="0"/>
              <w:ind w:right="-140" w:firstLine="540"/>
              <w:jc w:val="center"/>
            </w:pPr>
            <w: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2663CD" w:rsidRDefault="00D215F7" w:rsidP="0029704D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И</w:t>
            </w:r>
            <w:r w:rsidR="00583AA4">
              <w:t xml:space="preserve">ные мероприятия по благоустройству территории кладбища (приобретение </w:t>
            </w:r>
            <w:r w:rsidR="0029704D">
              <w:t>контейнерной площадки, бункера и 2-х контейнеров для твердых коммунальных (бытовых) отходов</w:t>
            </w:r>
            <w:r w:rsidR="00583AA4">
              <w:t xml:space="preserve">) </w:t>
            </w:r>
            <w:r w:rsidR="000616BC">
              <w:t>с</w:t>
            </w:r>
            <w:r w:rsidR="000616BC" w:rsidRPr="002B2037">
              <w:t>.</w:t>
            </w:r>
            <w:r w:rsidR="000616BC">
              <w:t xml:space="preserve"> </w:t>
            </w:r>
            <w:proofErr w:type="spellStart"/>
            <w:r w:rsidR="000616BC">
              <w:t>Мотызлей</w:t>
            </w:r>
            <w:proofErr w:type="spellEnd"/>
            <w:r w:rsidR="000616BC">
              <w:t xml:space="preserve"> Вознесенского муниципального округа Нижегородской области</w:t>
            </w:r>
            <w:r w:rsidR="002B2037">
              <w:t xml:space="preserve">, находящегося по адресу: Нижегородская область, Вознесенский район, </w:t>
            </w:r>
            <w:r w:rsidR="002663CD">
              <w:t xml:space="preserve">поселение </w:t>
            </w:r>
            <w:proofErr w:type="spellStart"/>
            <w:r w:rsidR="002663CD">
              <w:t>Мотызлейский</w:t>
            </w:r>
            <w:proofErr w:type="spellEnd"/>
            <w:r w:rsidR="002663CD">
              <w:t xml:space="preserve"> сельсовет, с</w:t>
            </w:r>
            <w:r w:rsidR="002663CD" w:rsidRPr="002663CD">
              <w:t>.</w:t>
            </w:r>
            <w:r w:rsidR="002663CD">
              <w:t xml:space="preserve"> </w:t>
            </w:r>
            <w:proofErr w:type="spellStart"/>
            <w:r w:rsidR="002663CD">
              <w:t>Мотызлей</w:t>
            </w:r>
            <w:proofErr w:type="spellEnd"/>
            <w:r w:rsidR="002663CD">
              <w:t>, ул</w:t>
            </w:r>
            <w:r w:rsidR="002663CD" w:rsidRPr="002663CD">
              <w:t>.</w:t>
            </w:r>
            <w:r w:rsidR="002663CD">
              <w:t xml:space="preserve"> Октябрьская, 320 м</w:t>
            </w:r>
            <w:r w:rsidR="002663CD" w:rsidRPr="00583AA4">
              <w:t>.</w:t>
            </w:r>
            <w:r w:rsidR="002663CD">
              <w:t xml:space="preserve"> к северо-востоку от д</w:t>
            </w:r>
            <w:r w:rsidR="002663CD" w:rsidRPr="00583AA4">
              <w:t>.</w:t>
            </w:r>
            <w:r w:rsidR="002663CD"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Default="00AA5EE6" w:rsidP="002B2037">
            <w:pPr>
              <w:spacing w:after="200" w:line="276" w:lineRule="auto"/>
              <w:jc w:val="center"/>
            </w:pPr>
          </w:p>
          <w:p w:rsidR="002B2037" w:rsidRDefault="000A31B4" w:rsidP="002B2037">
            <w:pPr>
              <w:spacing w:after="200" w:line="276" w:lineRule="auto"/>
              <w:jc w:val="center"/>
            </w:pPr>
            <w:r>
              <w:t>237 690,00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Default="00AA5EE6" w:rsidP="00AA5EE6"/>
          <w:p w:rsidR="00AA5EE6" w:rsidRDefault="00AA5EE6" w:rsidP="00AA5EE6"/>
          <w:p w:rsidR="002B2037" w:rsidRPr="00AA5EE6" w:rsidRDefault="000A31B4" w:rsidP="00E94B60">
            <w:pPr>
              <w:ind w:firstLine="708"/>
            </w:pPr>
            <w:r>
              <w:t>12 510,00</w:t>
            </w:r>
          </w:p>
        </w:tc>
      </w:tr>
      <w:tr w:rsidR="000616BC" w:rsidTr="00234D53">
        <w:trPr>
          <w:trHeight w:val="28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Default="000616BC" w:rsidP="006062F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Pr="000616BC" w:rsidRDefault="000616BC" w:rsidP="006062FB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b/>
              </w:rPr>
            </w:pPr>
            <w:r w:rsidRPr="000616BC">
              <w:rPr>
                <w:b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Pr="00AA5EE6" w:rsidRDefault="005E56B1" w:rsidP="00E94B6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1 551 3</w:t>
            </w:r>
            <w:r w:rsidR="002668BE">
              <w:rPr>
                <w:b/>
              </w:rPr>
              <w:t>0</w:t>
            </w:r>
            <w:r>
              <w:rPr>
                <w:b/>
              </w:rPr>
              <w:t>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Pr="00AA5EE6" w:rsidRDefault="00663474" w:rsidP="002668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81 6</w:t>
            </w:r>
            <w:r w:rsidR="002668BE">
              <w:rPr>
                <w:b/>
              </w:rPr>
              <w:t>47</w:t>
            </w:r>
            <w:r w:rsidR="00AA5EE6" w:rsidRPr="00AA5EE6">
              <w:rPr>
                <w:b/>
              </w:rPr>
              <w:t>,</w:t>
            </w:r>
            <w:r w:rsidR="002668BE">
              <w:rPr>
                <w:b/>
              </w:rPr>
              <w:t>37</w:t>
            </w:r>
          </w:p>
        </w:tc>
      </w:tr>
    </w:tbl>
    <w:p w:rsidR="00A11509" w:rsidRDefault="00A11509" w:rsidP="004822B7">
      <w:pPr>
        <w:widowControl w:val="0"/>
        <w:autoSpaceDE w:val="0"/>
        <w:autoSpaceDN w:val="0"/>
        <w:adjustRightInd w:val="0"/>
        <w:ind w:firstLine="708"/>
      </w:pPr>
    </w:p>
    <w:sectPr w:rsidR="00A11509" w:rsidSect="0030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B95728"/>
    <w:multiLevelType w:val="hybridMultilevel"/>
    <w:tmpl w:val="8EAC09A6"/>
    <w:lvl w:ilvl="0" w:tplc="C6068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A54D48"/>
    <w:multiLevelType w:val="hybridMultilevel"/>
    <w:tmpl w:val="78AA8C50"/>
    <w:lvl w:ilvl="0" w:tplc="9BE078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75"/>
    <w:rsid w:val="00011AF3"/>
    <w:rsid w:val="000315C7"/>
    <w:rsid w:val="000616BC"/>
    <w:rsid w:val="000676E4"/>
    <w:rsid w:val="00087B1B"/>
    <w:rsid w:val="000A31B4"/>
    <w:rsid w:val="000B6F61"/>
    <w:rsid w:val="000B6FAB"/>
    <w:rsid w:val="000D3FC6"/>
    <w:rsid w:val="000F3A2B"/>
    <w:rsid w:val="00125B2E"/>
    <w:rsid w:val="00136670"/>
    <w:rsid w:val="00136BEC"/>
    <w:rsid w:val="0016042B"/>
    <w:rsid w:val="00180A6D"/>
    <w:rsid w:val="00182B7A"/>
    <w:rsid w:val="00196D6E"/>
    <w:rsid w:val="001A2484"/>
    <w:rsid w:val="001B22B5"/>
    <w:rsid w:val="001F4515"/>
    <w:rsid w:val="00234D53"/>
    <w:rsid w:val="00235351"/>
    <w:rsid w:val="00263949"/>
    <w:rsid w:val="002663CD"/>
    <w:rsid w:val="002668BE"/>
    <w:rsid w:val="00286209"/>
    <w:rsid w:val="0029020E"/>
    <w:rsid w:val="0029704D"/>
    <w:rsid w:val="002B2037"/>
    <w:rsid w:val="002C7F73"/>
    <w:rsid w:val="002E340F"/>
    <w:rsid w:val="002F75FF"/>
    <w:rsid w:val="00302EEA"/>
    <w:rsid w:val="00303DD1"/>
    <w:rsid w:val="003447C8"/>
    <w:rsid w:val="00346C83"/>
    <w:rsid w:val="00353B59"/>
    <w:rsid w:val="00374E42"/>
    <w:rsid w:val="003B7AF0"/>
    <w:rsid w:val="003C20C4"/>
    <w:rsid w:val="004228A4"/>
    <w:rsid w:val="00425FAE"/>
    <w:rsid w:val="004309DC"/>
    <w:rsid w:val="00433AB4"/>
    <w:rsid w:val="004757A9"/>
    <w:rsid w:val="004822B7"/>
    <w:rsid w:val="00483DE1"/>
    <w:rsid w:val="00485A35"/>
    <w:rsid w:val="00496BD1"/>
    <w:rsid w:val="004B253C"/>
    <w:rsid w:val="004D02B3"/>
    <w:rsid w:val="004D634E"/>
    <w:rsid w:val="004E1897"/>
    <w:rsid w:val="004E651B"/>
    <w:rsid w:val="004E6644"/>
    <w:rsid w:val="004F66E9"/>
    <w:rsid w:val="0052028C"/>
    <w:rsid w:val="005472D7"/>
    <w:rsid w:val="00562DF4"/>
    <w:rsid w:val="005838EC"/>
    <w:rsid w:val="00583AA4"/>
    <w:rsid w:val="00597040"/>
    <w:rsid w:val="005D4395"/>
    <w:rsid w:val="005E10FA"/>
    <w:rsid w:val="005E1AC0"/>
    <w:rsid w:val="005E56B1"/>
    <w:rsid w:val="005F463E"/>
    <w:rsid w:val="005F65CF"/>
    <w:rsid w:val="006062FB"/>
    <w:rsid w:val="00617AF9"/>
    <w:rsid w:val="006370EC"/>
    <w:rsid w:val="006462DF"/>
    <w:rsid w:val="00660001"/>
    <w:rsid w:val="00663474"/>
    <w:rsid w:val="006805D6"/>
    <w:rsid w:val="00691B87"/>
    <w:rsid w:val="00695502"/>
    <w:rsid w:val="00697234"/>
    <w:rsid w:val="006A618A"/>
    <w:rsid w:val="006B1127"/>
    <w:rsid w:val="006D0552"/>
    <w:rsid w:val="006D1743"/>
    <w:rsid w:val="006D53E4"/>
    <w:rsid w:val="006E53CE"/>
    <w:rsid w:val="00735095"/>
    <w:rsid w:val="00761686"/>
    <w:rsid w:val="00765DCC"/>
    <w:rsid w:val="00771A4B"/>
    <w:rsid w:val="00794146"/>
    <w:rsid w:val="0079578D"/>
    <w:rsid w:val="007B2F24"/>
    <w:rsid w:val="007C062D"/>
    <w:rsid w:val="00812D83"/>
    <w:rsid w:val="00812F62"/>
    <w:rsid w:val="0084733A"/>
    <w:rsid w:val="00853677"/>
    <w:rsid w:val="0086410E"/>
    <w:rsid w:val="00870C1C"/>
    <w:rsid w:val="00876726"/>
    <w:rsid w:val="00895829"/>
    <w:rsid w:val="008A3B56"/>
    <w:rsid w:val="008B0722"/>
    <w:rsid w:val="008E485F"/>
    <w:rsid w:val="008F6ECE"/>
    <w:rsid w:val="009201DA"/>
    <w:rsid w:val="0092195B"/>
    <w:rsid w:val="00936FEC"/>
    <w:rsid w:val="00955D42"/>
    <w:rsid w:val="00977589"/>
    <w:rsid w:val="0098054B"/>
    <w:rsid w:val="0098785E"/>
    <w:rsid w:val="00987BD4"/>
    <w:rsid w:val="00993D32"/>
    <w:rsid w:val="009B72FB"/>
    <w:rsid w:val="009C14FE"/>
    <w:rsid w:val="009C3F79"/>
    <w:rsid w:val="009F3D11"/>
    <w:rsid w:val="00A11509"/>
    <w:rsid w:val="00A271B9"/>
    <w:rsid w:val="00A32A86"/>
    <w:rsid w:val="00A53BED"/>
    <w:rsid w:val="00A76208"/>
    <w:rsid w:val="00AA5EE6"/>
    <w:rsid w:val="00AB00B2"/>
    <w:rsid w:val="00AE7C0A"/>
    <w:rsid w:val="00B11182"/>
    <w:rsid w:val="00B12700"/>
    <w:rsid w:val="00B13EEA"/>
    <w:rsid w:val="00B232C1"/>
    <w:rsid w:val="00B93C76"/>
    <w:rsid w:val="00BA00BA"/>
    <w:rsid w:val="00BA3F77"/>
    <w:rsid w:val="00BE50D7"/>
    <w:rsid w:val="00BF1621"/>
    <w:rsid w:val="00C24225"/>
    <w:rsid w:val="00C33549"/>
    <w:rsid w:val="00C40E42"/>
    <w:rsid w:val="00C47FE7"/>
    <w:rsid w:val="00C5145A"/>
    <w:rsid w:val="00C8058D"/>
    <w:rsid w:val="00CD0123"/>
    <w:rsid w:val="00D16AB3"/>
    <w:rsid w:val="00D215F7"/>
    <w:rsid w:val="00D231AC"/>
    <w:rsid w:val="00D307FC"/>
    <w:rsid w:val="00D45EFA"/>
    <w:rsid w:val="00D66759"/>
    <w:rsid w:val="00D75B60"/>
    <w:rsid w:val="00D77470"/>
    <w:rsid w:val="00DA2999"/>
    <w:rsid w:val="00DB5D78"/>
    <w:rsid w:val="00DE401B"/>
    <w:rsid w:val="00DF6F2A"/>
    <w:rsid w:val="00E1420C"/>
    <w:rsid w:val="00E16F36"/>
    <w:rsid w:val="00E227D5"/>
    <w:rsid w:val="00E25897"/>
    <w:rsid w:val="00E44E33"/>
    <w:rsid w:val="00E5653C"/>
    <w:rsid w:val="00E565F6"/>
    <w:rsid w:val="00E94B60"/>
    <w:rsid w:val="00EA575B"/>
    <w:rsid w:val="00EB7540"/>
    <w:rsid w:val="00EC2F8A"/>
    <w:rsid w:val="00EE4EC9"/>
    <w:rsid w:val="00F146A3"/>
    <w:rsid w:val="00F201E7"/>
    <w:rsid w:val="00F219D7"/>
    <w:rsid w:val="00F37375"/>
    <w:rsid w:val="00F46CEC"/>
    <w:rsid w:val="00F51461"/>
    <w:rsid w:val="00F6298A"/>
    <w:rsid w:val="00F77398"/>
    <w:rsid w:val="00F94C34"/>
    <w:rsid w:val="00F950B0"/>
    <w:rsid w:val="00F952FE"/>
    <w:rsid w:val="00FA2F22"/>
    <w:rsid w:val="00FA479B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0D50-F37D-4368-9FDC-3F2CF0D2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EPISHKOVAYY</dc:creator>
  <cp:lastModifiedBy>1</cp:lastModifiedBy>
  <cp:revision>2</cp:revision>
  <cp:lastPrinted>2023-09-21T13:51:00Z</cp:lastPrinted>
  <dcterms:created xsi:type="dcterms:W3CDTF">2023-09-22T06:53:00Z</dcterms:created>
  <dcterms:modified xsi:type="dcterms:W3CDTF">2023-09-22T06:53:00Z</dcterms:modified>
</cp:coreProperties>
</file>